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5A8F" w14:textId="77777777" w:rsidR="00095696" w:rsidRDefault="00095696" w:rsidP="00095696">
      <w:pPr>
        <w:pStyle w:val="Default"/>
        <w:jc w:val="center"/>
        <w:rPr>
          <w:rFonts w:asciiTheme="minorHAnsi" w:hAnsiTheme="minorHAnsi" w:cstheme="minorHAnsi"/>
          <w:b/>
          <w:bCs/>
          <w:sz w:val="32"/>
          <w:szCs w:val="32"/>
        </w:rPr>
      </w:pPr>
    </w:p>
    <w:p w14:paraId="25118295" w14:textId="38195241" w:rsidR="00095696" w:rsidRPr="006C437B" w:rsidRDefault="00095696" w:rsidP="00095696">
      <w:pPr>
        <w:pStyle w:val="Default"/>
        <w:jc w:val="center"/>
        <w:rPr>
          <w:rFonts w:asciiTheme="minorHAnsi" w:hAnsiTheme="minorHAnsi" w:cstheme="minorHAnsi"/>
          <w:sz w:val="32"/>
          <w:szCs w:val="32"/>
        </w:rPr>
      </w:pPr>
      <w:proofErr w:type="spellStart"/>
      <w:r w:rsidRPr="0093503A">
        <w:rPr>
          <w:rFonts w:asciiTheme="minorHAnsi" w:hAnsiTheme="minorHAnsi" w:cstheme="minorHAnsi"/>
          <w:b/>
          <w:bCs/>
          <w:sz w:val="32"/>
          <w:szCs w:val="32"/>
        </w:rPr>
        <w:t>Midddagsymposium</w:t>
      </w:r>
      <w:proofErr w:type="spellEnd"/>
      <w:r w:rsidRPr="0093503A">
        <w:rPr>
          <w:rFonts w:asciiTheme="minorHAnsi" w:hAnsiTheme="minorHAnsi" w:cstheme="minorHAnsi"/>
          <w:b/>
          <w:bCs/>
          <w:sz w:val="32"/>
          <w:szCs w:val="32"/>
        </w:rPr>
        <w:t xml:space="preserve"> </w:t>
      </w:r>
      <w:r w:rsidRPr="0093503A">
        <w:rPr>
          <w:rFonts w:asciiTheme="minorHAnsi" w:hAnsiTheme="minorHAnsi" w:cstheme="minorHAnsi"/>
          <w:b/>
          <w:bCs/>
          <w:sz w:val="28"/>
          <w:szCs w:val="28"/>
        </w:rPr>
        <w:t>‘</w:t>
      </w:r>
      <w:r>
        <w:rPr>
          <w:rFonts w:asciiTheme="minorHAnsi" w:hAnsiTheme="minorHAnsi" w:cstheme="minorHAnsi"/>
          <w:b/>
          <w:bCs/>
          <w:sz w:val="32"/>
          <w:szCs w:val="32"/>
        </w:rPr>
        <w:t>Verward gedrag in de wijk’</w:t>
      </w:r>
    </w:p>
    <w:p w14:paraId="2BCB51A4" w14:textId="77777777" w:rsidR="00095696" w:rsidRPr="006C437B" w:rsidRDefault="00095696" w:rsidP="00095696">
      <w:pPr>
        <w:pStyle w:val="Default"/>
        <w:jc w:val="center"/>
        <w:rPr>
          <w:rFonts w:asciiTheme="minorHAnsi" w:hAnsiTheme="minorHAnsi" w:cstheme="minorHAnsi"/>
          <w:sz w:val="22"/>
          <w:szCs w:val="22"/>
        </w:rPr>
      </w:pPr>
      <w:r>
        <w:rPr>
          <w:rFonts w:asciiTheme="minorHAnsi" w:hAnsiTheme="minorHAnsi" w:cstheme="minorHAnsi"/>
          <w:sz w:val="22"/>
          <w:szCs w:val="22"/>
        </w:rPr>
        <w:t>6 oktober 2020,13.00 -17.00</w:t>
      </w:r>
      <w:r w:rsidRPr="006C437B">
        <w:rPr>
          <w:rFonts w:asciiTheme="minorHAnsi" w:hAnsiTheme="minorHAnsi" w:cstheme="minorHAnsi"/>
          <w:sz w:val="22"/>
          <w:szCs w:val="22"/>
        </w:rPr>
        <w:t xml:space="preserve"> uur</w:t>
      </w:r>
    </w:p>
    <w:p w14:paraId="3207CD4E" w14:textId="77777777" w:rsidR="00095696" w:rsidRPr="00D50A0E" w:rsidRDefault="00095696" w:rsidP="00095696">
      <w:pPr>
        <w:pStyle w:val="Default"/>
        <w:rPr>
          <w:rFonts w:asciiTheme="minorHAnsi" w:hAnsiTheme="minorHAnsi" w:cstheme="minorHAnsi"/>
          <w:sz w:val="22"/>
          <w:szCs w:val="22"/>
        </w:rPr>
      </w:pPr>
    </w:p>
    <w:p w14:paraId="705C032C" w14:textId="77777777" w:rsidR="00095696" w:rsidRPr="00D50A0E" w:rsidRDefault="00095696" w:rsidP="00095696">
      <w:pPr>
        <w:rPr>
          <w:rFonts w:asciiTheme="minorHAnsi" w:hAnsiTheme="minorHAnsi" w:cstheme="minorHAnsi"/>
          <w:sz w:val="22"/>
          <w:szCs w:val="22"/>
        </w:rPr>
      </w:pPr>
      <w:r w:rsidRPr="00D50A0E">
        <w:rPr>
          <w:rFonts w:asciiTheme="minorHAnsi" w:hAnsiTheme="minorHAnsi" w:cstheme="minorHAnsi"/>
          <w:sz w:val="22"/>
          <w:szCs w:val="22"/>
        </w:rPr>
        <w:t xml:space="preserve">Het aantal meldingen van mensen met verward gedrag is de afgelopen jaren opgelopen tot meer dan 100.000. Vaak gaat het hierbij om een complexe combinatie van een aandoening of beperking en overige, sociale, problematiek. Deze complexiteit vraagt om specifieke hulpverlening. U als professioneel betrokkene kan het soms ontbreken aan de specifieke kennis </w:t>
      </w:r>
      <w:r>
        <w:rPr>
          <w:rFonts w:asciiTheme="minorHAnsi" w:hAnsiTheme="minorHAnsi" w:cstheme="minorHAnsi"/>
          <w:sz w:val="22"/>
          <w:szCs w:val="22"/>
        </w:rPr>
        <w:t xml:space="preserve">en ervaring </w:t>
      </w:r>
      <w:r w:rsidRPr="00D50A0E">
        <w:rPr>
          <w:rFonts w:asciiTheme="minorHAnsi" w:hAnsiTheme="minorHAnsi" w:cstheme="minorHAnsi"/>
          <w:sz w:val="22"/>
          <w:szCs w:val="22"/>
        </w:rPr>
        <w:t xml:space="preserve">die nodig is bij de zorg voor </w:t>
      </w:r>
      <w:r>
        <w:rPr>
          <w:rFonts w:asciiTheme="minorHAnsi" w:hAnsiTheme="minorHAnsi" w:cstheme="minorHAnsi"/>
          <w:sz w:val="22"/>
          <w:szCs w:val="22"/>
        </w:rPr>
        <w:t>deze groep waardoor het lastig is deze zorg vorm te geven.</w:t>
      </w:r>
    </w:p>
    <w:p w14:paraId="14F2A706" w14:textId="77777777" w:rsidR="00095696" w:rsidRPr="00D50A0E" w:rsidRDefault="00095696" w:rsidP="00095696">
      <w:pPr>
        <w:pStyle w:val="Default"/>
        <w:rPr>
          <w:rFonts w:asciiTheme="minorHAnsi" w:hAnsiTheme="minorHAnsi" w:cstheme="minorHAnsi"/>
          <w:sz w:val="22"/>
          <w:szCs w:val="22"/>
        </w:rPr>
      </w:pPr>
    </w:p>
    <w:p w14:paraId="3BFE445B" w14:textId="77777777" w:rsidR="00095696" w:rsidRPr="00D50A0E" w:rsidRDefault="00095696" w:rsidP="00095696">
      <w:pPr>
        <w:pStyle w:val="Default"/>
        <w:rPr>
          <w:rFonts w:asciiTheme="minorHAnsi" w:hAnsiTheme="minorHAnsi" w:cstheme="minorHAnsi"/>
          <w:sz w:val="22"/>
          <w:szCs w:val="22"/>
        </w:rPr>
      </w:pPr>
      <w:r w:rsidRPr="005C75C0">
        <w:rPr>
          <w:rFonts w:asciiTheme="minorHAnsi" w:hAnsiTheme="minorHAnsi" w:cstheme="minorHAnsi"/>
          <w:sz w:val="22"/>
          <w:szCs w:val="22"/>
        </w:rPr>
        <w:t xml:space="preserve">Hoe kunnen we met elkaar goede zorg leveren aan deze mensen? Wat hebben zorg, politie en gemeente van elkaar nodig en wat hebben ze elkaar te bieden? </w:t>
      </w:r>
      <w:r w:rsidRPr="00D50A0E">
        <w:rPr>
          <w:rFonts w:asciiTheme="minorHAnsi" w:hAnsiTheme="minorHAnsi" w:cstheme="minorHAnsi"/>
          <w:sz w:val="22"/>
          <w:szCs w:val="22"/>
        </w:rPr>
        <w:t xml:space="preserve">Tijdens dit middagsymposium wordt gekeken naar de oorzaken en achtergronden van de stijging en leren we van ervaringen, onderzoeken en initiatieven vanuit diverse invalshoeken. </w:t>
      </w:r>
    </w:p>
    <w:p w14:paraId="24913339" w14:textId="77777777" w:rsidR="00095696" w:rsidRPr="006C437B" w:rsidRDefault="00095696" w:rsidP="00095696">
      <w:pPr>
        <w:pStyle w:val="Default"/>
        <w:rPr>
          <w:rFonts w:asciiTheme="minorHAnsi" w:hAnsiTheme="minorHAnsi" w:cstheme="minorHAnsi"/>
          <w:i/>
          <w:iCs/>
          <w:sz w:val="22"/>
          <w:szCs w:val="22"/>
        </w:rPr>
      </w:pPr>
    </w:p>
    <w:p w14:paraId="7166D537" w14:textId="77777777" w:rsidR="00095696" w:rsidRPr="006C437B" w:rsidRDefault="00095696" w:rsidP="00095696">
      <w:pPr>
        <w:pStyle w:val="Default"/>
        <w:rPr>
          <w:rFonts w:asciiTheme="minorHAnsi" w:hAnsiTheme="minorHAnsi" w:cstheme="minorHAnsi"/>
          <w:b/>
          <w:bCs/>
          <w:sz w:val="22"/>
          <w:szCs w:val="22"/>
        </w:rPr>
      </w:pPr>
      <w:r w:rsidRPr="006C437B">
        <w:rPr>
          <w:rFonts w:asciiTheme="minorHAnsi" w:hAnsiTheme="minorHAnsi" w:cstheme="minorHAnsi"/>
          <w:b/>
          <w:bCs/>
          <w:sz w:val="22"/>
          <w:szCs w:val="22"/>
        </w:rPr>
        <w:t>PROGRAMMA</w:t>
      </w:r>
    </w:p>
    <w:p w14:paraId="110E9213" w14:textId="77777777" w:rsidR="00095696" w:rsidRPr="006C437B" w:rsidRDefault="00095696" w:rsidP="00095696">
      <w:pPr>
        <w:pStyle w:val="Default"/>
        <w:rPr>
          <w:rFonts w:asciiTheme="minorHAnsi" w:hAnsiTheme="minorHAnsi" w:cstheme="minorHAnsi"/>
          <w:sz w:val="22"/>
          <w:szCs w:val="22"/>
        </w:rPr>
      </w:pPr>
    </w:p>
    <w:p w14:paraId="77069660" w14:textId="77777777" w:rsidR="00095696" w:rsidRPr="006C437B" w:rsidRDefault="00095696" w:rsidP="00095696">
      <w:pPr>
        <w:pStyle w:val="Default"/>
        <w:rPr>
          <w:rFonts w:asciiTheme="minorHAnsi" w:hAnsiTheme="minorHAnsi" w:cstheme="minorHAnsi"/>
          <w:b/>
          <w:bCs/>
          <w:sz w:val="22"/>
          <w:szCs w:val="22"/>
        </w:rPr>
      </w:pPr>
      <w:r>
        <w:rPr>
          <w:rFonts w:asciiTheme="minorHAnsi" w:hAnsiTheme="minorHAnsi" w:cstheme="minorHAnsi"/>
          <w:b/>
          <w:bCs/>
          <w:sz w:val="22"/>
          <w:szCs w:val="22"/>
        </w:rPr>
        <w:t>12</w:t>
      </w:r>
      <w:r w:rsidRPr="006C437B">
        <w:rPr>
          <w:rFonts w:asciiTheme="minorHAnsi" w:hAnsiTheme="minorHAnsi" w:cstheme="minorHAnsi"/>
          <w:b/>
          <w:bCs/>
          <w:sz w:val="22"/>
          <w:szCs w:val="22"/>
        </w:rPr>
        <w:t xml:space="preserve">.30 uur </w:t>
      </w:r>
      <w:r w:rsidRPr="006C437B">
        <w:rPr>
          <w:rFonts w:asciiTheme="minorHAnsi" w:hAnsiTheme="minorHAnsi" w:cstheme="minorHAnsi"/>
          <w:b/>
          <w:bCs/>
          <w:sz w:val="22"/>
          <w:szCs w:val="22"/>
        </w:rPr>
        <w:tab/>
        <w:t>Ontvangst en registratie</w:t>
      </w:r>
    </w:p>
    <w:p w14:paraId="52C3D8E9" w14:textId="77777777" w:rsidR="00095696" w:rsidRPr="006C437B" w:rsidRDefault="00095696" w:rsidP="00095696">
      <w:pPr>
        <w:pStyle w:val="Default"/>
        <w:rPr>
          <w:rFonts w:asciiTheme="minorHAnsi" w:hAnsiTheme="minorHAnsi" w:cstheme="minorHAnsi"/>
          <w:sz w:val="22"/>
          <w:szCs w:val="22"/>
        </w:rPr>
      </w:pPr>
    </w:p>
    <w:p w14:paraId="3E653C2F" w14:textId="77777777" w:rsidR="00095696" w:rsidRPr="006C437B" w:rsidRDefault="00095696" w:rsidP="00095696">
      <w:pPr>
        <w:pStyle w:val="Default"/>
        <w:rPr>
          <w:rFonts w:asciiTheme="minorHAnsi" w:hAnsiTheme="minorHAnsi" w:cstheme="minorHAnsi"/>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3</w:t>
      </w:r>
      <w:r w:rsidRPr="006C437B">
        <w:rPr>
          <w:rFonts w:asciiTheme="minorHAnsi" w:hAnsiTheme="minorHAnsi" w:cstheme="minorHAnsi"/>
          <w:b/>
          <w:bCs/>
          <w:sz w:val="22"/>
          <w:szCs w:val="22"/>
        </w:rPr>
        <w:t>.00 uur</w:t>
      </w:r>
      <w:r w:rsidRPr="006C437B">
        <w:rPr>
          <w:rFonts w:asciiTheme="minorHAnsi" w:hAnsiTheme="minorHAnsi" w:cstheme="minorHAnsi"/>
          <w:b/>
          <w:bCs/>
          <w:sz w:val="22"/>
          <w:szCs w:val="22"/>
        </w:rPr>
        <w:tab/>
        <w:t>Opening door de dagvoorzitter</w:t>
      </w:r>
    </w:p>
    <w:p w14:paraId="4CC2B33C" w14:textId="77777777" w:rsidR="00095696" w:rsidRPr="0029724A" w:rsidRDefault="00095696" w:rsidP="00095696">
      <w:pPr>
        <w:pStyle w:val="Lijstalinea"/>
        <w:numPr>
          <w:ilvl w:val="0"/>
          <w:numId w:val="21"/>
        </w:numPr>
        <w:rPr>
          <w:rFonts w:asciiTheme="minorHAnsi" w:hAnsiTheme="minorHAnsi" w:cstheme="minorHAnsi"/>
          <w:sz w:val="22"/>
          <w:szCs w:val="22"/>
        </w:rPr>
      </w:pPr>
      <w:r>
        <w:rPr>
          <w:rFonts w:asciiTheme="minorHAnsi" w:hAnsiTheme="minorHAnsi" w:cstheme="minorHAnsi"/>
          <w:sz w:val="22"/>
          <w:szCs w:val="22"/>
        </w:rPr>
        <w:t>Korte i</w:t>
      </w:r>
      <w:r w:rsidRPr="0029724A">
        <w:rPr>
          <w:rFonts w:asciiTheme="minorHAnsi" w:hAnsiTheme="minorHAnsi" w:cstheme="minorHAnsi"/>
          <w:sz w:val="22"/>
          <w:szCs w:val="22"/>
        </w:rPr>
        <w:t>ntroductie op het programma</w:t>
      </w:r>
    </w:p>
    <w:p w14:paraId="6462EEAB" w14:textId="77777777" w:rsidR="00095696" w:rsidRPr="0029724A" w:rsidRDefault="00095696" w:rsidP="00095696">
      <w:pPr>
        <w:pStyle w:val="Lijstalinea"/>
        <w:numPr>
          <w:ilvl w:val="0"/>
          <w:numId w:val="21"/>
        </w:numPr>
        <w:rPr>
          <w:rFonts w:asciiTheme="minorHAnsi" w:hAnsiTheme="minorHAnsi" w:cstheme="minorHAnsi"/>
          <w:sz w:val="22"/>
          <w:szCs w:val="22"/>
        </w:rPr>
      </w:pPr>
      <w:r w:rsidRPr="0029724A">
        <w:rPr>
          <w:rFonts w:asciiTheme="minorHAnsi" w:hAnsiTheme="minorHAnsi" w:cstheme="minorHAnsi"/>
          <w:sz w:val="22"/>
          <w:szCs w:val="22"/>
        </w:rPr>
        <w:t>Blik op recente ontwikkelingen</w:t>
      </w:r>
    </w:p>
    <w:p w14:paraId="426B0936" w14:textId="77777777" w:rsidR="00095696" w:rsidRPr="0029724A" w:rsidRDefault="00095696" w:rsidP="00095696">
      <w:pPr>
        <w:pStyle w:val="Lijstalinea"/>
        <w:numPr>
          <w:ilvl w:val="0"/>
          <w:numId w:val="21"/>
        </w:numPr>
        <w:rPr>
          <w:rFonts w:asciiTheme="minorHAnsi" w:hAnsiTheme="minorHAnsi" w:cstheme="minorHAnsi"/>
          <w:sz w:val="22"/>
          <w:szCs w:val="22"/>
        </w:rPr>
      </w:pPr>
      <w:r w:rsidRPr="0029724A">
        <w:rPr>
          <w:rFonts w:asciiTheme="minorHAnsi" w:hAnsiTheme="minorHAnsi" w:cstheme="minorHAnsi"/>
          <w:sz w:val="22"/>
          <w:szCs w:val="22"/>
        </w:rPr>
        <w:t>Kennismaken met de zaal: achtergrond en verwachtingen deelnemers</w:t>
      </w:r>
    </w:p>
    <w:p w14:paraId="1F4D3675" w14:textId="77777777" w:rsidR="00095696" w:rsidRPr="001337E8" w:rsidRDefault="00095696" w:rsidP="00095696">
      <w:pPr>
        <w:ind w:left="1416"/>
        <w:rPr>
          <w:rFonts w:asciiTheme="minorHAnsi" w:hAnsiTheme="minorHAnsi" w:cstheme="minorHAnsi"/>
          <w:i/>
          <w:sz w:val="22"/>
          <w:szCs w:val="22"/>
        </w:rPr>
      </w:pPr>
      <w:r w:rsidRPr="001337E8">
        <w:rPr>
          <w:rFonts w:asciiTheme="minorHAnsi" w:hAnsiTheme="minorHAnsi" w:cstheme="minorHAnsi"/>
          <w:i/>
          <w:sz w:val="22"/>
          <w:szCs w:val="22"/>
        </w:rPr>
        <w:t>Gerard Lohuis, Sociaal Psychiatrisch Verpleegkundige Buurtzorg T-team Groningen en trainer, docent en opleider Hanzehogeschool Groningen</w:t>
      </w:r>
    </w:p>
    <w:p w14:paraId="702EF82C" w14:textId="77777777" w:rsidR="00095696" w:rsidRPr="009E0E20" w:rsidRDefault="00095696" w:rsidP="00095696">
      <w:pPr>
        <w:rPr>
          <w:rFonts w:asciiTheme="minorHAnsi" w:hAnsiTheme="minorHAnsi" w:cstheme="minorHAnsi"/>
          <w:i/>
          <w:sz w:val="22"/>
          <w:szCs w:val="22"/>
        </w:rPr>
      </w:pPr>
    </w:p>
    <w:p w14:paraId="54F3AFBC" w14:textId="77777777" w:rsidR="00095696" w:rsidRDefault="00095696" w:rsidP="00095696">
      <w:pPr>
        <w:pStyle w:val="Default"/>
        <w:ind w:left="1410" w:hanging="1410"/>
        <w:rPr>
          <w:rFonts w:asciiTheme="minorHAnsi" w:hAnsiTheme="minorHAnsi" w:cstheme="minorHAnsi"/>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3</w:t>
      </w:r>
      <w:r w:rsidRPr="006C437B">
        <w:rPr>
          <w:rFonts w:asciiTheme="minorHAnsi" w:hAnsiTheme="minorHAnsi" w:cstheme="minorHAnsi"/>
          <w:b/>
          <w:bCs/>
          <w:sz w:val="22"/>
          <w:szCs w:val="22"/>
        </w:rPr>
        <w:t>.</w:t>
      </w:r>
      <w:r>
        <w:rPr>
          <w:rFonts w:asciiTheme="minorHAnsi" w:hAnsiTheme="minorHAnsi" w:cstheme="minorHAnsi"/>
          <w:b/>
          <w:bCs/>
          <w:sz w:val="22"/>
          <w:szCs w:val="22"/>
        </w:rPr>
        <w:t>15</w:t>
      </w:r>
      <w:r w:rsidRPr="006C437B">
        <w:rPr>
          <w:rFonts w:asciiTheme="minorHAnsi" w:hAnsiTheme="minorHAnsi" w:cstheme="minorHAnsi"/>
          <w:b/>
          <w:bCs/>
          <w:sz w:val="22"/>
          <w:szCs w:val="22"/>
        </w:rPr>
        <w:t xml:space="preserve"> uur </w:t>
      </w:r>
      <w:r w:rsidRPr="006C437B">
        <w:rPr>
          <w:rFonts w:asciiTheme="minorHAnsi" w:hAnsiTheme="minorHAnsi" w:cstheme="minorHAnsi"/>
          <w:b/>
          <w:bCs/>
          <w:sz w:val="22"/>
          <w:szCs w:val="22"/>
        </w:rPr>
        <w:tab/>
      </w:r>
      <w:r w:rsidRPr="00A33C7D">
        <w:rPr>
          <w:rFonts w:asciiTheme="minorHAnsi" w:hAnsiTheme="minorHAnsi" w:cstheme="minorHAnsi"/>
          <w:b/>
          <w:bCs/>
          <w:sz w:val="22"/>
          <w:szCs w:val="22"/>
        </w:rPr>
        <w:t>Over kwetsbare burgers en de sociale geneeskunst</w:t>
      </w:r>
    </w:p>
    <w:p w14:paraId="23A9B3F6" w14:textId="77777777" w:rsidR="00095696" w:rsidRDefault="00095696" w:rsidP="00095696">
      <w:pPr>
        <w:pStyle w:val="Default"/>
        <w:ind w:left="1410"/>
        <w:rPr>
          <w:rFonts w:asciiTheme="minorHAnsi" w:hAnsiTheme="minorHAnsi" w:cstheme="minorHAnsi"/>
          <w:sz w:val="22"/>
          <w:szCs w:val="22"/>
        </w:rPr>
      </w:pPr>
      <w:r>
        <w:rPr>
          <w:rFonts w:asciiTheme="minorHAnsi" w:hAnsiTheme="minorHAnsi" w:cstheme="minorHAnsi"/>
          <w:sz w:val="22"/>
          <w:szCs w:val="22"/>
        </w:rPr>
        <w:t xml:space="preserve">Een sociaal-medische benadering in de aanpak van o.a. armoede, schulden en huisuitzettingen </w:t>
      </w:r>
      <w:r w:rsidRPr="009714C6">
        <w:rPr>
          <w:rFonts w:asciiTheme="minorHAnsi" w:hAnsiTheme="minorHAnsi" w:cstheme="minorHAnsi"/>
          <w:sz w:val="22"/>
          <w:szCs w:val="22"/>
        </w:rPr>
        <w:t xml:space="preserve">speelt </w:t>
      </w:r>
      <w:r>
        <w:rPr>
          <w:rFonts w:asciiTheme="minorHAnsi" w:hAnsiTheme="minorHAnsi" w:cstheme="minorHAnsi"/>
          <w:sz w:val="22"/>
          <w:szCs w:val="22"/>
        </w:rPr>
        <w:t xml:space="preserve">een vitale rol </w:t>
      </w:r>
      <w:r w:rsidRPr="009714C6">
        <w:rPr>
          <w:rFonts w:asciiTheme="minorHAnsi" w:hAnsiTheme="minorHAnsi" w:cstheme="minorHAnsi"/>
          <w:sz w:val="22"/>
          <w:szCs w:val="22"/>
        </w:rPr>
        <w:t>in het tegengaan van de toename van personen met verward gedrag</w:t>
      </w:r>
      <w:r>
        <w:rPr>
          <w:rFonts w:asciiTheme="minorHAnsi" w:hAnsiTheme="minorHAnsi" w:cstheme="minorHAnsi"/>
          <w:sz w:val="22"/>
          <w:szCs w:val="22"/>
        </w:rPr>
        <w:t>. Een pleidooi voor medische aandacht voor diagnostiek van de onderliggende problematiek bij personen met verward gedrag.</w:t>
      </w:r>
    </w:p>
    <w:p w14:paraId="4069B717" w14:textId="77777777" w:rsidR="00095696" w:rsidRDefault="00095696" w:rsidP="00095696">
      <w:pPr>
        <w:pStyle w:val="Default"/>
        <w:ind w:left="1410"/>
        <w:rPr>
          <w:rFonts w:asciiTheme="minorHAnsi" w:hAnsiTheme="minorHAnsi" w:cstheme="minorHAnsi"/>
          <w:i/>
          <w:iCs/>
          <w:sz w:val="22"/>
          <w:szCs w:val="22"/>
        </w:rPr>
      </w:pPr>
      <w:r w:rsidRPr="00D91D4A">
        <w:rPr>
          <w:rFonts w:asciiTheme="minorHAnsi" w:hAnsiTheme="minorHAnsi" w:cstheme="minorHAnsi"/>
          <w:i/>
          <w:iCs/>
          <w:sz w:val="22"/>
          <w:szCs w:val="22"/>
        </w:rPr>
        <w:t xml:space="preserve">Igor van Laere, </w:t>
      </w:r>
      <w:proofErr w:type="spellStart"/>
      <w:r w:rsidRPr="00D91D4A">
        <w:rPr>
          <w:rFonts w:asciiTheme="minorHAnsi" w:hAnsiTheme="minorHAnsi" w:cstheme="minorHAnsi"/>
          <w:i/>
          <w:iCs/>
          <w:sz w:val="22"/>
          <w:szCs w:val="22"/>
        </w:rPr>
        <w:t>Social</w:t>
      </w:r>
      <w:proofErr w:type="spellEnd"/>
      <w:r w:rsidRPr="00D91D4A">
        <w:rPr>
          <w:rFonts w:asciiTheme="minorHAnsi" w:hAnsiTheme="minorHAnsi" w:cstheme="minorHAnsi"/>
          <w:i/>
          <w:iCs/>
          <w:sz w:val="22"/>
          <w:szCs w:val="22"/>
        </w:rPr>
        <w:t xml:space="preserve"> </w:t>
      </w:r>
      <w:proofErr w:type="spellStart"/>
      <w:r w:rsidRPr="00D91D4A">
        <w:rPr>
          <w:rFonts w:asciiTheme="minorHAnsi" w:hAnsiTheme="minorHAnsi" w:cstheme="minorHAnsi"/>
          <w:i/>
          <w:iCs/>
          <w:sz w:val="22"/>
          <w:szCs w:val="22"/>
        </w:rPr>
        <w:t>Medical</w:t>
      </w:r>
      <w:proofErr w:type="spellEnd"/>
      <w:r w:rsidRPr="00D91D4A">
        <w:rPr>
          <w:rFonts w:asciiTheme="minorHAnsi" w:hAnsiTheme="minorHAnsi" w:cstheme="minorHAnsi"/>
          <w:i/>
          <w:iCs/>
          <w:sz w:val="22"/>
          <w:szCs w:val="22"/>
        </w:rPr>
        <w:t xml:space="preserve"> Care Consultant</w:t>
      </w:r>
      <w:r>
        <w:rPr>
          <w:rFonts w:asciiTheme="minorHAnsi" w:hAnsiTheme="minorHAnsi" w:cstheme="minorHAnsi"/>
          <w:i/>
          <w:iCs/>
          <w:sz w:val="22"/>
          <w:szCs w:val="22"/>
        </w:rPr>
        <w:t xml:space="preserve"> en coö</w:t>
      </w:r>
      <w:r w:rsidRPr="00D91D4A">
        <w:rPr>
          <w:rFonts w:asciiTheme="minorHAnsi" w:hAnsiTheme="minorHAnsi" w:cstheme="minorHAnsi"/>
          <w:i/>
          <w:iCs/>
          <w:sz w:val="22"/>
          <w:szCs w:val="22"/>
        </w:rPr>
        <w:t>rdinator Nederlandse Straatdokters groep</w:t>
      </w:r>
      <w:r>
        <w:rPr>
          <w:rFonts w:asciiTheme="minorHAnsi" w:hAnsiTheme="minorHAnsi" w:cstheme="minorHAnsi"/>
          <w:i/>
          <w:iCs/>
          <w:sz w:val="22"/>
          <w:szCs w:val="22"/>
        </w:rPr>
        <w:t>.</w:t>
      </w:r>
    </w:p>
    <w:p w14:paraId="32A1B536" w14:textId="77777777" w:rsidR="00095696" w:rsidRDefault="00095696" w:rsidP="00095696">
      <w:pPr>
        <w:pStyle w:val="Default"/>
        <w:rPr>
          <w:rFonts w:asciiTheme="minorHAnsi" w:hAnsiTheme="minorHAnsi" w:cstheme="minorHAnsi"/>
          <w:b/>
          <w:bCs/>
          <w:sz w:val="22"/>
          <w:szCs w:val="22"/>
        </w:rPr>
      </w:pPr>
    </w:p>
    <w:p w14:paraId="00B1B9E1" w14:textId="77777777" w:rsidR="00095696" w:rsidRPr="00101901" w:rsidRDefault="00095696" w:rsidP="00095696">
      <w:pPr>
        <w:pStyle w:val="Default"/>
        <w:rPr>
          <w:rFonts w:asciiTheme="minorHAnsi" w:hAnsiTheme="minorHAnsi" w:cstheme="minorHAnsi"/>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4</w:t>
      </w:r>
      <w:r w:rsidRPr="006C437B">
        <w:rPr>
          <w:rFonts w:asciiTheme="minorHAnsi" w:hAnsiTheme="minorHAnsi" w:cstheme="minorHAnsi"/>
          <w:b/>
          <w:bCs/>
          <w:sz w:val="22"/>
          <w:szCs w:val="22"/>
        </w:rPr>
        <w:t>.</w:t>
      </w:r>
      <w:r>
        <w:rPr>
          <w:rFonts w:asciiTheme="minorHAnsi" w:hAnsiTheme="minorHAnsi" w:cstheme="minorHAnsi"/>
          <w:b/>
          <w:bCs/>
          <w:sz w:val="22"/>
          <w:szCs w:val="22"/>
        </w:rPr>
        <w:t>00</w:t>
      </w:r>
      <w:r w:rsidRPr="006C437B">
        <w:rPr>
          <w:rFonts w:asciiTheme="minorHAnsi" w:hAnsiTheme="minorHAnsi" w:cstheme="minorHAnsi"/>
          <w:b/>
          <w:bCs/>
          <w:sz w:val="22"/>
          <w:szCs w:val="22"/>
        </w:rPr>
        <w:t xml:space="preserve"> uur </w:t>
      </w:r>
      <w:r>
        <w:rPr>
          <w:rFonts w:asciiTheme="minorHAnsi" w:hAnsiTheme="minorHAnsi" w:cstheme="minorHAnsi"/>
          <w:b/>
          <w:bCs/>
          <w:sz w:val="22"/>
          <w:szCs w:val="22"/>
        </w:rPr>
        <w:tab/>
      </w:r>
      <w:r w:rsidRPr="00101901">
        <w:rPr>
          <w:rFonts w:asciiTheme="minorHAnsi" w:hAnsiTheme="minorHAnsi" w:cstheme="minorHAnsi"/>
          <w:b/>
          <w:bCs/>
          <w:sz w:val="22"/>
          <w:szCs w:val="22"/>
        </w:rPr>
        <w:t>Project Aanpak Verward gedrag</w:t>
      </w:r>
    </w:p>
    <w:p w14:paraId="3D34975F" w14:textId="77777777" w:rsidR="00095696" w:rsidRDefault="00095696" w:rsidP="00095696">
      <w:pPr>
        <w:pStyle w:val="Default"/>
        <w:ind w:left="1416"/>
        <w:rPr>
          <w:rFonts w:asciiTheme="minorHAnsi" w:hAnsiTheme="minorHAnsi" w:cstheme="minorHAnsi"/>
          <w:sz w:val="22"/>
          <w:szCs w:val="22"/>
        </w:rPr>
      </w:pPr>
      <w:r w:rsidRPr="00705136">
        <w:rPr>
          <w:rFonts w:asciiTheme="minorHAnsi" w:hAnsiTheme="minorHAnsi" w:cstheme="minorHAnsi"/>
          <w:sz w:val="22"/>
          <w:szCs w:val="22"/>
        </w:rPr>
        <w:t xml:space="preserve">Esther Verhaeg is projectleider van de Aanpak </w:t>
      </w:r>
      <w:r>
        <w:rPr>
          <w:rFonts w:asciiTheme="minorHAnsi" w:hAnsiTheme="minorHAnsi" w:cstheme="minorHAnsi"/>
          <w:sz w:val="22"/>
          <w:szCs w:val="22"/>
        </w:rPr>
        <w:t>personen verward g</w:t>
      </w:r>
      <w:r w:rsidRPr="00705136">
        <w:rPr>
          <w:rFonts w:asciiTheme="minorHAnsi" w:hAnsiTheme="minorHAnsi" w:cstheme="minorHAnsi"/>
          <w:sz w:val="22"/>
          <w:szCs w:val="22"/>
        </w:rPr>
        <w:t xml:space="preserve">edrag in Noord Limburg. Dankzij subsidie van </w:t>
      </w:r>
      <w:proofErr w:type="spellStart"/>
      <w:r w:rsidRPr="00705136">
        <w:rPr>
          <w:rFonts w:asciiTheme="minorHAnsi" w:hAnsiTheme="minorHAnsi" w:cstheme="minorHAnsi"/>
          <w:sz w:val="22"/>
          <w:szCs w:val="22"/>
        </w:rPr>
        <w:t>ZonMw</w:t>
      </w:r>
      <w:proofErr w:type="spellEnd"/>
      <w:r w:rsidRPr="00705136">
        <w:rPr>
          <w:rFonts w:asciiTheme="minorHAnsi" w:hAnsiTheme="minorHAnsi" w:cstheme="minorHAnsi"/>
          <w:sz w:val="22"/>
          <w:szCs w:val="22"/>
        </w:rPr>
        <w:t xml:space="preserve"> zijn samen met de betrokken partijen de hiaten in de keten in kaart gebracht. Nu worden allerlei initiatieven gestart om passende zorg te verlenen. “Mijn missie is geslaagd als we ons gezamenlijk verantwoordelijk voelen voor deze doelgroep.”</w:t>
      </w:r>
      <w:r w:rsidRPr="009058BC">
        <w:rPr>
          <w:rFonts w:asciiTheme="minorHAnsi" w:hAnsiTheme="minorHAnsi" w:cstheme="minorHAnsi"/>
          <w:sz w:val="22"/>
          <w:szCs w:val="22"/>
        </w:rPr>
        <w:t>.</w:t>
      </w:r>
      <w:r>
        <w:rPr>
          <w:rFonts w:asciiTheme="minorHAnsi" w:hAnsiTheme="minorHAnsi" w:cstheme="minorHAnsi"/>
          <w:sz w:val="22"/>
          <w:szCs w:val="22"/>
        </w:rPr>
        <w:t xml:space="preserve"> Welke vijf verbetermogelijkheden voor de organisatie van zorg zijn er geformuleerd en hoe krijgt dat vorm?</w:t>
      </w:r>
    </w:p>
    <w:p w14:paraId="259FFEEA" w14:textId="77777777" w:rsidR="00095696" w:rsidRDefault="00095696" w:rsidP="00095696">
      <w:pPr>
        <w:pStyle w:val="Default"/>
        <w:ind w:left="708" w:firstLine="708"/>
        <w:rPr>
          <w:rFonts w:asciiTheme="minorHAnsi" w:hAnsiTheme="minorHAnsi" w:cstheme="minorHAnsi"/>
          <w:i/>
          <w:iCs/>
          <w:sz w:val="22"/>
          <w:szCs w:val="22"/>
        </w:rPr>
      </w:pPr>
      <w:r>
        <w:rPr>
          <w:rFonts w:asciiTheme="minorHAnsi" w:hAnsiTheme="minorHAnsi" w:cstheme="minorHAnsi"/>
          <w:i/>
          <w:iCs/>
          <w:sz w:val="22"/>
          <w:szCs w:val="22"/>
        </w:rPr>
        <w:t xml:space="preserve">Esther Verhaeg, </w:t>
      </w:r>
      <w:r w:rsidRPr="00E42822">
        <w:rPr>
          <w:rFonts w:asciiTheme="minorHAnsi" w:hAnsiTheme="minorHAnsi" w:cstheme="minorHAnsi"/>
          <w:i/>
          <w:iCs/>
          <w:sz w:val="22"/>
          <w:szCs w:val="22"/>
        </w:rPr>
        <w:t>Projectleider Aanpak personen verward gedrag Limburg-Noord</w:t>
      </w:r>
    </w:p>
    <w:p w14:paraId="06032F6D" w14:textId="77777777" w:rsidR="00095696" w:rsidRPr="005A140E" w:rsidRDefault="00095696" w:rsidP="00095696">
      <w:pPr>
        <w:pStyle w:val="Default"/>
        <w:rPr>
          <w:rFonts w:asciiTheme="minorHAnsi" w:hAnsiTheme="minorHAnsi" w:cstheme="minorHAnsi"/>
          <w:sz w:val="22"/>
          <w:szCs w:val="22"/>
        </w:rPr>
      </w:pPr>
    </w:p>
    <w:p w14:paraId="433F28F6" w14:textId="77777777" w:rsidR="00095696" w:rsidRDefault="00095696" w:rsidP="0009569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14.45 uur </w:t>
      </w:r>
      <w:r>
        <w:rPr>
          <w:rFonts w:asciiTheme="minorHAnsi" w:hAnsiTheme="minorHAnsi" w:cstheme="minorHAnsi"/>
          <w:b/>
          <w:bCs/>
          <w:sz w:val="22"/>
          <w:szCs w:val="22"/>
        </w:rPr>
        <w:tab/>
        <w:t>Pauze met een gezonde snack</w:t>
      </w:r>
    </w:p>
    <w:p w14:paraId="69134054" w14:textId="77777777" w:rsidR="00095696" w:rsidRDefault="00095696" w:rsidP="00095696">
      <w:pPr>
        <w:pStyle w:val="Default"/>
        <w:rPr>
          <w:rFonts w:asciiTheme="minorHAnsi" w:hAnsiTheme="minorHAnsi" w:cstheme="minorHAnsi"/>
          <w:b/>
          <w:bCs/>
          <w:sz w:val="22"/>
          <w:szCs w:val="22"/>
        </w:rPr>
      </w:pPr>
    </w:p>
    <w:p w14:paraId="2297C3FD" w14:textId="77777777" w:rsidR="00095696" w:rsidRPr="009372C0" w:rsidRDefault="00095696" w:rsidP="00095696">
      <w:pPr>
        <w:pStyle w:val="Default"/>
        <w:rPr>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5</w:t>
      </w:r>
      <w:r w:rsidRPr="006C437B">
        <w:rPr>
          <w:rFonts w:asciiTheme="minorHAnsi" w:hAnsiTheme="minorHAnsi" w:cstheme="minorHAnsi"/>
          <w:b/>
          <w:bCs/>
          <w:sz w:val="22"/>
          <w:szCs w:val="22"/>
        </w:rPr>
        <w:t>.</w:t>
      </w:r>
      <w:r>
        <w:rPr>
          <w:rFonts w:asciiTheme="minorHAnsi" w:hAnsiTheme="minorHAnsi" w:cstheme="minorHAnsi"/>
          <w:b/>
          <w:bCs/>
          <w:sz w:val="22"/>
          <w:szCs w:val="22"/>
        </w:rPr>
        <w:t>00</w:t>
      </w:r>
      <w:r w:rsidRPr="006C437B">
        <w:rPr>
          <w:rFonts w:asciiTheme="minorHAnsi" w:hAnsiTheme="minorHAnsi" w:cstheme="minorHAnsi"/>
          <w:b/>
          <w:bCs/>
          <w:sz w:val="22"/>
          <w:szCs w:val="22"/>
        </w:rPr>
        <w:t xml:space="preserve"> uur </w:t>
      </w:r>
      <w:r w:rsidRPr="006C437B">
        <w:rPr>
          <w:rFonts w:asciiTheme="minorHAnsi" w:hAnsiTheme="minorHAnsi" w:cstheme="minorHAnsi"/>
          <w:b/>
          <w:bCs/>
          <w:sz w:val="22"/>
          <w:szCs w:val="22"/>
        </w:rPr>
        <w:tab/>
      </w:r>
      <w:r w:rsidRPr="009372C0">
        <w:rPr>
          <w:b/>
          <w:bCs/>
          <w:sz w:val="22"/>
          <w:szCs w:val="22"/>
        </w:rPr>
        <w:t>In verwarde staat</w:t>
      </w:r>
    </w:p>
    <w:p w14:paraId="334682D9" w14:textId="77777777" w:rsidR="00095696" w:rsidRPr="009372C0" w:rsidRDefault="00095696" w:rsidP="00095696">
      <w:pPr>
        <w:pStyle w:val="Default"/>
        <w:ind w:left="1416"/>
        <w:rPr>
          <w:sz w:val="22"/>
          <w:szCs w:val="22"/>
        </w:rPr>
      </w:pPr>
      <w:r w:rsidRPr="009372C0">
        <w:rPr>
          <w:sz w:val="22"/>
          <w:szCs w:val="22"/>
        </w:rPr>
        <w:t xml:space="preserve">Ervaringsdeskundige Karlijn Roex schreef een boek over haar ervaringen nadat ze als ‘verward persoon’ werd gelabeld. Vanuit het perspectief van die eigen ervaringen bespreekt zij haar overtuigingen en aanbevelingen voor het beleid van omgaan met </w:t>
      </w:r>
      <w:r w:rsidRPr="009372C0">
        <w:rPr>
          <w:sz w:val="22"/>
          <w:szCs w:val="22"/>
        </w:rPr>
        <w:lastRenderedPageBreak/>
        <w:t>verwarde personen en verwardheid in het algemeen</w:t>
      </w:r>
      <w:r>
        <w:rPr>
          <w:sz w:val="22"/>
          <w:szCs w:val="22"/>
        </w:rPr>
        <w:t>.</w:t>
      </w:r>
      <w:r w:rsidRPr="009372C0">
        <w:rPr>
          <w:sz w:val="22"/>
          <w:szCs w:val="22"/>
        </w:rPr>
        <w:t xml:space="preserve"> Verward gedrag is vaak het resultaat van de haperende samenleving, laat de gemeenschap dan ook zelf bijdragen aan het oplossen van het probleem.</w:t>
      </w:r>
    </w:p>
    <w:p w14:paraId="331692AE" w14:textId="77777777" w:rsidR="00095696" w:rsidRDefault="00095696" w:rsidP="00095696">
      <w:pPr>
        <w:pStyle w:val="Default"/>
        <w:ind w:left="1416"/>
        <w:rPr>
          <w:i/>
          <w:iCs/>
          <w:sz w:val="22"/>
          <w:szCs w:val="22"/>
        </w:rPr>
      </w:pPr>
      <w:r>
        <w:rPr>
          <w:i/>
          <w:iCs/>
          <w:sz w:val="22"/>
          <w:szCs w:val="22"/>
        </w:rPr>
        <w:t xml:space="preserve">Karlijn Roex, </w:t>
      </w:r>
      <w:proofErr w:type="spellStart"/>
      <w:r>
        <w:rPr>
          <w:i/>
          <w:iCs/>
          <w:sz w:val="22"/>
          <w:szCs w:val="22"/>
        </w:rPr>
        <w:t>Post-doctoraal</w:t>
      </w:r>
      <w:proofErr w:type="spellEnd"/>
      <w:r>
        <w:rPr>
          <w:i/>
          <w:iCs/>
          <w:sz w:val="22"/>
          <w:szCs w:val="22"/>
        </w:rPr>
        <w:t xml:space="preserve"> onderzoeker Universiteit van Amsterdam, Socioloog, schrijver, spreker</w:t>
      </w:r>
    </w:p>
    <w:p w14:paraId="0405DA82" w14:textId="77777777" w:rsidR="00095696" w:rsidRDefault="00095696" w:rsidP="00095696">
      <w:pPr>
        <w:pStyle w:val="Default"/>
        <w:rPr>
          <w:rFonts w:asciiTheme="minorHAnsi" w:hAnsiTheme="minorHAnsi" w:cstheme="minorHAnsi"/>
          <w:b/>
          <w:bCs/>
          <w:sz w:val="22"/>
          <w:szCs w:val="22"/>
        </w:rPr>
      </w:pPr>
    </w:p>
    <w:p w14:paraId="6F9C50AA" w14:textId="77777777" w:rsidR="00095696" w:rsidRDefault="00095696" w:rsidP="00095696">
      <w:pPr>
        <w:pStyle w:val="Default"/>
        <w:rPr>
          <w:b/>
          <w:bCs/>
          <w:sz w:val="22"/>
          <w:szCs w:val="22"/>
        </w:rPr>
      </w:pPr>
      <w:r>
        <w:rPr>
          <w:rFonts w:asciiTheme="minorHAnsi" w:hAnsiTheme="minorHAnsi" w:cstheme="minorHAnsi"/>
          <w:b/>
          <w:bCs/>
          <w:sz w:val="22"/>
          <w:szCs w:val="22"/>
        </w:rPr>
        <w:t xml:space="preserve">15.45 uur </w:t>
      </w:r>
      <w:r>
        <w:rPr>
          <w:rFonts w:asciiTheme="minorHAnsi" w:hAnsiTheme="minorHAnsi" w:cstheme="minorHAnsi"/>
          <w:b/>
          <w:bCs/>
          <w:sz w:val="22"/>
          <w:szCs w:val="22"/>
        </w:rPr>
        <w:tab/>
        <w:t>E</w:t>
      </w:r>
      <w:r>
        <w:rPr>
          <w:b/>
          <w:bCs/>
          <w:sz w:val="22"/>
          <w:szCs w:val="22"/>
        </w:rPr>
        <w:t>en voorbeeld</w:t>
      </w:r>
    </w:p>
    <w:p w14:paraId="5ACF86BD" w14:textId="77777777" w:rsidR="00095696" w:rsidRPr="001C033A" w:rsidRDefault="00095696" w:rsidP="00095696">
      <w:pPr>
        <w:pStyle w:val="Default"/>
        <w:ind w:left="1416"/>
        <w:rPr>
          <w:sz w:val="22"/>
          <w:szCs w:val="22"/>
        </w:rPr>
      </w:pPr>
      <w:r w:rsidRPr="001C033A">
        <w:rPr>
          <w:sz w:val="22"/>
          <w:szCs w:val="22"/>
        </w:rPr>
        <w:t>In meerdere gemeentes werkt de wijkagent samen met wijk-</w:t>
      </w:r>
      <w:proofErr w:type="spellStart"/>
      <w:r w:rsidRPr="001C033A">
        <w:rPr>
          <w:sz w:val="22"/>
          <w:szCs w:val="22"/>
        </w:rPr>
        <w:t>GGD’ers</w:t>
      </w:r>
      <w:proofErr w:type="spellEnd"/>
      <w:r w:rsidRPr="001C033A">
        <w:rPr>
          <w:sz w:val="22"/>
          <w:szCs w:val="22"/>
        </w:rPr>
        <w:t xml:space="preserve"> om personen met verward gedrag te helpen. Deze aanpak zorgt voor een efficiënte samenwerking tussen zorg en politie. Wat kunnen we leren van de aanpak, wat is belangrijk in de samenwerking?</w:t>
      </w:r>
    </w:p>
    <w:p w14:paraId="6670D999" w14:textId="77777777" w:rsidR="00095696" w:rsidRPr="001C033A" w:rsidRDefault="00095696" w:rsidP="00095696">
      <w:pPr>
        <w:pStyle w:val="Default"/>
        <w:ind w:left="1416"/>
        <w:rPr>
          <w:i/>
          <w:iCs/>
          <w:sz w:val="22"/>
          <w:szCs w:val="22"/>
        </w:rPr>
      </w:pPr>
      <w:r w:rsidRPr="001C033A">
        <w:rPr>
          <w:i/>
          <w:iCs/>
          <w:sz w:val="22"/>
          <w:szCs w:val="22"/>
        </w:rPr>
        <w:t>Sarah Voss en Esther Pullen, Wijk-</w:t>
      </w:r>
      <w:proofErr w:type="spellStart"/>
      <w:r w:rsidRPr="001C033A">
        <w:rPr>
          <w:i/>
          <w:iCs/>
          <w:sz w:val="22"/>
          <w:szCs w:val="22"/>
        </w:rPr>
        <w:t>GGD’ers</w:t>
      </w:r>
      <w:proofErr w:type="spellEnd"/>
      <w:r w:rsidRPr="001C033A">
        <w:rPr>
          <w:i/>
          <w:iCs/>
          <w:sz w:val="22"/>
          <w:szCs w:val="22"/>
        </w:rPr>
        <w:t xml:space="preserve"> gemeente Vught, en Brenda van Middelkoop, Wijkagent – aandachtsgebied verwarde personen en vermiste personen</w:t>
      </w:r>
    </w:p>
    <w:p w14:paraId="1258B3BA" w14:textId="77777777" w:rsidR="00095696" w:rsidRPr="001C033A" w:rsidRDefault="00095696" w:rsidP="00095696">
      <w:pPr>
        <w:pStyle w:val="Default"/>
        <w:ind w:left="1416"/>
        <w:rPr>
          <w:rFonts w:asciiTheme="minorHAnsi" w:hAnsiTheme="minorHAnsi" w:cstheme="minorHAnsi"/>
          <w:b/>
          <w:bCs/>
          <w:i/>
          <w:iCs/>
          <w:sz w:val="22"/>
          <w:szCs w:val="22"/>
        </w:rPr>
      </w:pPr>
    </w:p>
    <w:p w14:paraId="6FF3A4AF" w14:textId="77777777" w:rsidR="00095696" w:rsidRPr="00880E3A" w:rsidRDefault="00095696" w:rsidP="0009569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16.30 uur </w:t>
      </w:r>
      <w:r>
        <w:rPr>
          <w:rFonts w:asciiTheme="minorHAnsi" w:hAnsiTheme="minorHAnsi" w:cstheme="minorHAnsi"/>
          <w:b/>
          <w:bCs/>
          <w:sz w:val="22"/>
          <w:szCs w:val="22"/>
        </w:rPr>
        <w:tab/>
        <w:t>Paneldiscussie, ruimte voor vragen en uitwisselen ervaringen o.l.v. dagvoorzitter</w:t>
      </w:r>
    </w:p>
    <w:p w14:paraId="7101BDAA" w14:textId="77777777" w:rsidR="00095696" w:rsidRPr="006C437B" w:rsidRDefault="00095696" w:rsidP="00095696">
      <w:pPr>
        <w:pStyle w:val="Default"/>
        <w:ind w:left="1410" w:hanging="1410"/>
        <w:rPr>
          <w:rFonts w:asciiTheme="minorHAnsi" w:hAnsiTheme="minorHAnsi" w:cstheme="minorHAnsi"/>
          <w:b/>
          <w:bCs/>
          <w:sz w:val="22"/>
          <w:szCs w:val="22"/>
        </w:rPr>
      </w:pPr>
    </w:p>
    <w:p w14:paraId="6AD618C5" w14:textId="77777777" w:rsidR="00095696" w:rsidRDefault="00095696" w:rsidP="00095696">
      <w:pPr>
        <w:pStyle w:val="Default"/>
        <w:rPr>
          <w:rFonts w:asciiTheme="minorHAnsi" w:hAnsiTheme="minorHAnsi" w:cstheme="minorHAnsi"/>
          <w:b/>
          <w:bCs/>
          <w:sz w:val="22"/>
          <w:szCs w:val="22"/>
        </w:rPr>
      </w:pPr>
      <w:r w:rsidRPr="006C437B">
        <w:rPr>
          <w:rFonts w:asciiTheme="minorHAnsi" w:hAnsiTheme="minorHAnsi" w:cstheme="minorHAnsi"/>
          <w:b/>
          <w:bCs/>
          <w:sz w:val="22"/>
          <w:szCs w:val="22"/>
        </w:rPr>
        <w:t>1</w:t>
      </w:r>
      <w:r>
        <w:rPr>
          <w:rFonts w:asciiTheme="minorHAnsi" w:hAnsiTheme="minorHAnsi" w:cstheme="minorHAnsi"/>
          <w:b/>
          <w:bCs/>
          <w:sz w:val="22"/>
          <w:szCs w:val="22"/>
        </w:rPr>
        <w:t>7</w:t>
      </w:r>
      <w:r w:rsidRPr="006C437B">
        <w:rPr>
          <w:rFonts w:asciiTheme="minorHAnsi" w:hAnsiTheme="minorHAnsi" w:cstheme="minorHAnsi"/>
          <w:b/>
          <w:bCs/>
          <w:sz w:val="22"/>
          <w:szCs w:val="22"/>
        </w:rPr>
        <w:t>.00 uur</w:t>
      </w:r>
      <w:r w:rsidRPr="006C437B">
        <w:rPr>
          <w:rFonts w:asciiTheme="minorHAnsi" w:hAnsiTheme="minorHAnsi" w:cstheme="minorHAnsi"/>
          <w:b/>
          <w:bCs/>
          <w:sz w:val="22"/>
          <w:szCs w:val="22"/>
        </w:rPr>
        <w:tab/>
      </w:r>
      <w:r>
        <w:rPr>
          <w:rFonts w:asciiTheme="minorHAnsi" w:hAnsiTheme="minorHAnsi" w:cstheme="minorHAnsi"/>
          <w:b/>
          <w:bCs/>
          <w:sz w:val="22"/>
          <w:szCs w:val="22"/>
        </w:rPr>
        <w:t xml:space="preserve">Borrel </w:t>
      </w:r>
    </w:p>
    <w:sectPr w:rsidR="0009569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C5D9" w14:textId="77777777" w:rsidR="00FC5243" w:rsidRDefault="00FC5243" w:rsidP="00734FD8">
      <w:r>
        <w:separator/>
      </w:r>
    </w:p>
  </w:endnote>
  <w:endnote w:type="continuationSeparator" w:id="0">
    <w:p w14:paraId="7FBC0CAA" w14:textId="77777777" w:rsidR="00FC5243" w:rsidRDefault="00FC5243" w:rsidP="0073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A48C" w14:textId="77777777" w:rsidR="00FC5243" w:rsidRDefault="00FC5243" w:rsidP="00734FD8">
      <w:r>
        <w:separator/>
      </w:r>
    </w:p>
  </w:footnote>
  <w:footnote w:type="continuationSeparator" w:id="0">
    <w:p w14:paraId="4CB87A09" w14:textId="77777777" w:rsidR="00FC5243" w:rsidRDefault="00FC5243" w:rsidP="0073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E53D" w14:textId="2ABE7D4B" w:rsidR="00734FD8" w:rsidRDefault="00734FD8" w:rsidP="00734FD8">
    <w:pPr>
      <w:pStyle w:val="Koptekst"/>
      <w:jc w:val="right"/>
    </w:pPr>
    <w:r>
      <w:rPr>
        <w:noProof/>
      </w:rPr>
      <w:drawing>
        <wp:inline distT="0" distB="0" distL="0" distR="0" wp14:anchorId="68D97691" wp14:editId="7492B02C">
          <wp:extent cx="1397496" cy="68750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1414935" cy="696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64C58C"/>
    <w:multiLevelType w:val="hybridMultilevel"/>
    <w:tmpl w:val="AB9FA8B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2C23CC"/>
    <w:multiLevelType w:val="hybridMultilevel"/>
    <w:tmpl w:val="A5EB880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5429F"/>
    <w:multiLevelType w:val="hybridMultilevel"/>
    <w:tmpl w:val="9B687566"/>
    <w:lvl w:ilvl="0" w:tplc="99B41276">
      <w:numFmt w:val="bullet"/>
      <w:lvlText w:val="-"/>
      <w:lvlJc w:val="left"/>
      <w:pPr>
        <w:ind w:left="1776" w:hanging="360"/>
      </w:pPr>
      <w:rPr>
        <w:rFonts w:ascii="Calibri" w:eastAsia="Calibri" w:hAnsi="Calibri"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3" w15:restartNumberingAfterBreak="0">
    <w:nsid w:val="0AA06536"/>
    <w:multiLevelType w:val="hybridMultilevel"/>
    <w:tmpl w:val="7842BA7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015A40"/>
    <w:multiLevelType w:val="multilevel"/>
    <w:tmpl w:val="4B6CC7FC"/>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03591"/>
    <w:multiLevelType w:val="hybridMultilevel"/>
    <w:tmpl w:val="90C8C14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533683"/>
    <w:multiLevelType w:val="hybridMultilevel"/>
    <w:tmpl w:val="B78851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257FA9"/>
    <w:multiLevelType w:val="hybridMultilevel"/>
    <w:tmpl w:val="ACDADAD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AC3CC1"/>
    <w:multiLevelType w:val="hybridMultilevel"/>
    <w:tmpl w:val="DFF8D73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334D46DA"/>
    <w:multiLevelType w:val="multilevel"/>
    <w:tmpl w:val="DBE6A696"/>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C395D"/>
    <w:multiLevelType w:val="hybridMultilevel"/>
    <w:tmpl w:val="A86E27A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22299F"/>
    <w:multiLevelType w:val="hybridMultilevel"/>
    <w:tmpl w:val="F9D23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F11E6D"/>
    <w:multiLevelType w:val="hybridMultilevel"/>
    <w:tmpl w:val="B9B04BBE"/>
    <w:lvl w:ilvl="0" w:tplc="B1022250">
      <w:numFmt w:val="bullet"/>
      <w:lvlText w:val="-"/>
      <w:lvlJc w:val="left"/>
      <w:pPr>
        <w:ind w:left="720" w:hanging="360"/>
      </w:pPr>
      <w:rPr>
        <w:rFonts w:ascii="Calibri" w:eastAsia="Calibri" w:hAnsi="Calibri"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ED06258"/>
    <w:multiLevelType w:val="multilevel"/>
    <w:tmpl w:val="2124E066"/>
    <w:lvl w:ilvl="0">
      <w:start w:val="15"/>
      <w:numFmt w:val="decimal"/>
      <w:lvlText w:val="%1"/>
      <w:lvlJc w:val="left"/>
      <w:pPr>
        <w:ind w:left="480" w:hanging="480"/>
      </w:pPr>
      <w:rPr>
        <w:rFonts w:hint="default"/>
      </w:rPr>
    </w:lvl>
    <w:lvl w:ilvl="1">
      <w:start w:val="45"/>
      <w:numFmt w:val="decimal"/>
      <w:lvlText w:val="%1.%2"/>
      <w:lvlJc w:val="left"/>
      <w:pPr>
        <w:ind w:left="1005" w:hanging="48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4" w15:restartNumberingAfterBreak="0">
    <w:nsid w:val="446D5EC0"/>
    <w:multiLevelType w:val="multilevel"/>
    <w:tmpl w:val="66148036"/>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E309D"/>
    <w:multiLevelType w:val="hybridMultilevel"/>
    <w:tmpl w:val="8BE66F12"/>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6" w15:restartNumberingAfterBreak="0">
    <w:nsid w:val="4DB8467D"/>
    <w:multiLevelType w:val="multilevel"/>
    <w:tmpl w:val="DC068658"/>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E18B78"/>
    <w:multiLevelType w:val="hybridMultilevel"/>
    <w:tmpl w:val="A2D6E36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134024"/>
    <w:multiLevelType w:val="multilevel"/>
    <w:tmpl w:val="D19AC08A"/>
    <w:lvl w:ilvl="0">
      <w:start w:val="15"/>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4C5255B"/>
    <w:multiLevelType w:val="hybridMultilevel"/>
    <w:tmpl w:val="4AD2C90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397BB5"/>
    <w:multiLevelType w:val="multilevel"/>
    <w:tmpl w:val="29E0BD2A"/>
    <w:lvl w:ilvl="0">
      <w:start w:val="15"/>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2"/>
  </w:num>
  <w:num w:numId="2">
    <w:abstractNumId w:val="2"/>
  </w:num>
  <w:num w:numId="3">
    <w:abstractNumId w:val="19"/>
  </w:num>
  <w:num w:numId="4">
    <w:abstractNumId w:val="6"/>
  </w:num>
  <w:num w:numId="5">
    <w:abstractNumId w:val="7"/>
  </w:num>
  <w:num w:numId="6">
    <w:abstractNumId w:val="10"/>
  </w:num>
  <w:num w:numId="7">
    <w:abstractNumId w:val="5"/>
  </w:num>
  <w:num w:numId="8">
    <w:abstractNumId w:val="18"/>
  </w:num>
  <w:num w:numId="9">
    <w:abstractNumId w:val="9"/>
  </w:num>
  <w:num w:numId="10">
    <w:abstractNumId w:val="13"/>
  </w:num>
  <w:num w:numId="11">
    <w:abstractNumId w:val="15"/>
  </w:num>
  <w:num w:numId="12">
    <w:abstractNumId w:val="11"/>
  </w:num>
  <w:num w:numId="13">
    <w:abstractNumId w:val="1"/>
  </w:num>
  <w:num w:numId="14">
    <w:abstractNumId w:val="3"/>
  </w:num>
  <w:num w:numId="15">
    <w:abstractNumId w:val="0"/>
  </w:num>
  <w:num w:numId="16">
    <w:abstractNumId w:val="17"/>
  </w:num>
  <w:num w:numId="17">
    <w:abstractNumId w:val="20"/>
  </w:num>
  <w:num w:numId="18">
    <w:abstractNumId w:val="16"/>
  </w:num>
  <w:num w:numId="19">
    <w:abstractNumId w:val="4"/>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C3"/>
    <w:rsid w:val="00001FCC"/>
    <w:rsid w:val="00003682"/>
    <w:rsid w:val="00012ADF"/>
    <w:rsid w:val="00017162"/>
    <w:rsid w:val="000221A2"/>
    <w:rsid w:val="00025C29"/>
    <w:rsid w:val="00041891"/>
    <w:rsid w:val="00052758"/>
    <w:rsid w:val="000565B5"/>
    <w:rsid w:val="00056A41"/>
    <w:rsid w:val="00057A0A"/>
    <w:rsid w:val="000751E0"/>
    <w:rsid w:val="00093D40"/>
    <w:rsid w:val="00095696"/>
    <w:rsid w:val="00096085"/>
    <w:rsid w:val="000A2FF9"/>
    <w:rsid w:val="000A5B32"/>
    <w:rsid w:val="000B2635"/>
    <w:rsid w:val="000F4330"/>
    <w:rsid w:val="000F5A3E"/>
    <w:rsid w:val="000F7881"/>
    <w:rsid w:val="00103833"/>
    <w:rsid w:val="00111300"/>
    <w:rsid w:val="00125919"/>
    <w:rsid w:val="0012612A"/>
    <w:rsid w:val="001276A4"/>
    <w:rsid w:val="00130156"/>
    <w:rsid w:val="001319E2"/>
    <w:rsid w:val="0016050E"/>
    <w:rsid w:val="001703B5"/>
    <w:rsid w:val="0017139A"/>
    <w:rsid w:val="001723BF"/>
    <w:rsid w:val="00192D15"/>
    <w:rsid w:val="00193BB6"/>
    <w:rsid w:val="001A0153"/>
    <w:rsid w:val="001A36E3"/>
    <w:rsid w:val="001E0D7B"/>
    <w:rsid w:val="00225A0D"/>
    <w:rsid w:val="002351A7"/>
    <w:rsid w:val="002455AC"/>
    <w:rsid w:val="00282183"/>
    <w:rsid w:val="002853ED"/>
    <w:rsid w:val="00286851"/>
    <w:rsid w:val="002870DC"/>
    <w:rsid w:val="00297312"/>
    <w:rsid w:val="002A28C8"/>
    <w:rsid w:val="002A3C0E"/>
    <w:rsid w:val="002A6654"/>
    <w:rsid w:val="002A6C32"/>
    <w:rsid w:val="002B0338"/>
    <w:rsid w:val="002D2C36"/>
    <w:rsid w:val="002E075E"/>
    <w:rsid w:val="002E318E"/>
    <w:rsid w:val="002E37A4"/>
    <w:rsid w:val="002E3857"/>
    <w:rsid w:val="002F3B89"/>
    <w:rsid w:val="002F636C"/>
    <w:rsid w:val="00314A2E"/>
    <w:rsid w:val="003175E8"/>
    <w:rsid w:val="00323FDF"/>
    <w:rsid w:val="00326940"/>
    <w:rsid w:val="00327EF2"/>
    <w:rsid w:val="00330ABB"/>
    <w:rsid w:val="00337461"/>
    <w:rsid w:val="00337DDC"/>
    <w:rsid w:val="00340EAC"/>
    <w:rsid w:val="00342E98"/>
    <w:rsid w:val="00347C52"/>
    <w:rsid w:val="003610C3"/>
    <w:rsid w:val="0038223F"/>
    <w:rsid w:val="003A1EFA"/>
    <w:rsid w:val="003A4945"/>
    <w:rsid w:val="003C5626"/>
    <w:rsid w:val="003C616B"/>
    <w:rsid w:val="003D453B"/>
    <w:rsid w:val="003E0766"/>
    <w:rsid w:val="003E4E9E"/>
    <w:rsid w:val="003E6153"/>
    <w:rsid w:val="003F114C"/>
    <w:rsid w:val="003F5B97"/>
    <w:rsid w:val="00401B73"/>
    <w:rsid w:val="004156C7"/>
    <w:rsid w:val="00426DFC"/>
    <w:rsid w:val="00433084"/>
    <w:rsid w:val="00453A8C"/>
    <w:rsid w:val="004603BD"/>
    <w:rsid w:val="0046062A"/>
    <w:rsid w:val="00463582"/>
    <w:rsid w:val="004732F5"/>
    <w:rsid w:val="004857F3"/>
    <w:rsid w:val="00494F4E"/>
    <w:rsid w:val="004B7941"/>
    <w:rsid w:val="004C62C4"/>
    <w:rsid w:val="004C62F0"/>
    <w:rsid w:val="005160BB"/>
    <w:rsid w:val="00522DD0"/>
    <w:rsid w:val="00545F1B"/>
    <w:rsid w:val="00565ADE"/>
    <w:rsid w:val="00587A37"/>
    <w:rsid w:val="005C5779"/>
    <w:rsid w:val="005D75C2"/>
    <w:rsid w:val="006030AE"/>
    <w:rsid w:val="00613256"/>
    <w:rsid w:val="00623727"/>
    <w:rsid w:val="00636D5D"/>
    <w:rsid w:val="0064776C"/>
    <w:rsid w:val="00650D15"/>
    <w:rsid w:val="0065483D"/>
    <w:rsid w:val="006725A8"/>
    <w:rsid w:val="00675E78"/>
    <w:rsid w:val="00680D03"/>
    <w:rsid w:val="00681311"/>
    <w:rsid w:val="006879A7"/>
    <w:rsid w:val="0069711E"/>
    <w:rsid w:val="006976FC"/>
    <w:rsid w:val="006A34E7"/>
    <w:rsid w:val="006B1289"/>
    <w:rsid w:val="006C437B"/>
    <w:rsid w:val="006C68AA"/>
    <w:rsid w:val="006D2602"/>
    <w:rsid w:val="006E0E6A"/>
    <w:rsid w:val="006F10C4"/>
    <w:rsid w:val="006F65B5"/>
    <w:rsid w:val="006F7970"/>
    <w:rsid w:val="006F7BF2"/>
    <w:rsid w:val="0072560D"/>
    <w:rsid w:val="007324AC"/>
    <w:rsid w:val="00734FD8"/>
    <w:rsid w:val="0075568F"/>
    <w:rsid w:val="00755CB8"/>
    <w:rsid w:val="00767E75"/>
    <w:rsid w:val="007B5DED"/>
    <w:rsid w:val="007C2371"/>
    <w:rsid w:val="007D11C9"/>
    <w:rsid w:val="007F6A86"/>
    <w:rsid w:val="008020EF"/>
    <w:rsid w:val="00802D81"/>
    <w:rsid w:val="00831184"/>
    <w:rsid w:val="00850AD3"/>
    <w:rsid w:val="00870A94"/>
    <w:rsid w:val="00870F4E"/>
    <w:rsid w:val="00880C4F"/>
    <w:rsid w:val="00880E3A"/>
    <w:rsid w:val="0089618C"/>
    <w:rsid w:val="008A5FBD"/>
    <w:rsid w:val="008B25F0"/>
    <w:rsid w:val="008E2EB4"/>
    <w:rsid w:val="008E38AC"/>
    <w:rsid w:val="00907C62"/>
    <w:rsid w:val="00913264"/>
    <w:rsid w:val="00926F99"/>
    <w:rsid w:val="00963AF6"/>
    <w:rsid w:val="009955C0"/>
    <w:rsid w:val="00996A0A"/>
    <w:rsid w:val="009977C8"/>
    <w:rsid w:val="009A78F8"/>
    <w:rsid w:val="009B0DCF"/>
    <w:rsid w:val="009C16FB"/>
    <w:rsid w:val="009C1F2E"/>
    <w:rsid w:val="009C6505"/>
    <w:rsid w:val="009D1C25"/>
    <w:rsid w:val="009D3648"/>
    <w:rsid w:val="009F7696"/>
    <w:rsid w:val="00A11895"/>
    <w:rsid w:val="00A23B95"/>
    <w:rsid w:val="00A25E7E"/>
    <w:rsid w:val="00A36AD4"/>
    <w:rsid w:val="00A44E9A"/>
    <w:rsid w:val="00A82B1F"/>
    <w:rsid w:val="00A95A22"/>
    <w:rsid w:val="00AA389E"/>
    <w:rsid w:val="00AB2DB5"/>
    <w:rsid w:val="00AB322D"/>
    <w:rsid w:val="00AB6B2B"/>
    <w:rsid w:val="00AC6022"/>
    <w:rsid w:val="00AC60FA"/>
    <w:rsid w:val="00AD62C6"/>
    <w:rsid w:val="00AD7425"/>
    <w:rsid w:val="00AE3A8A"/>
    <w:rsid w:val="00AF5E6C"/>
    <w:rsid w:val="00B20751"/>
    <w:rsid w:val="00B22D90"/>
    <w:rsid w:val="00B22E9C"/>
    <w:rsid w:val="00B2529C"/>
    <w:rsid w:val="00B3740C"/>
    <w:rsid w:val="00B37C9D"/>
    <w:rsid w:val="00B72FAF"/>
    <w:rsid w:val="00B754DB"/>
    <w:rsid w:val="00B93DA4"/>
    <w:rsid w:val="00BA00AF"/>
    <w:rsid w:val="00BE62ED"/>
    <w:rsid w:val="00C13D2D"/>
    <w:rsid w:val="00C200BA"/>
    <w:rsid w:val="00C30767"/>
    <w:rsid w:val="00C351C4"/>
    <w:rsid w:val="00C45DC3"/>
    <w:rsid w:val="00C54C7B"/>
    <w:rsid w:val="00C55CA1"/>
    <w:rsid w:val="00C7698F"/>
    <w:rsid w:val="00C80964"/>
    <w:rsid w:val="00C90238"/>
    <w:rsid w:val="00C90B46"/>
    <w:rsid w:val="00C95DDB"/>
    <w:rsid w:val="00CA22E0"/>
    <w:rsid w:val="00CA4348"/>
    <w:rsid w:val="00CD4D33"/>
    <w:rsid w:val="00D04E04"/>
    <w:rsid w:val="00D45237"/>
    <w:rsid w:val="00D65AB6"/>
    <w:rsid w:val="00D70DB6"/>
    <w:rsid w:val="00D724A8"/>
    <w:rsid w:val="00D72B95"/>
    <w:rsid w:val="00D77AC2"/>
    <w:rsid w:val="00D801DC"/>
    <w:rsid w:val="00DC1539"/>
    <w:rsid w:val="00DC45B7"/>
    <w:rsid w:val="00DC7964"/>
    <w:rsid w:val="00DD1CE6"/>
    <w:rsid w:val="00DE4C84"/>
    <w:rsid w:val="00E00B1D"/>
    <w:rsid w:val="00E048EF"/>
    <w:rsid w:val="00E408A9"/>
    <w:rsid w:val="00E57EC9"/>
    <w:rsid w:val="00E71C30"/>
    <w:rsid w:val="00E86FFE"/>
    <w:rsid w:val="00EA0994"/>
    <w:rsid w:val="00EB4C18"/>
    <w:rsid w:val="00EC2A96"/>
    <w:rsid w:val="00EC794C"/>
    <w:rsid w:val="00EE0617"/>
    <w:rsid w:val="00EE6155"/>
    <w:rsid w:val="00EF6256"/>
    <w:rsid w:val="00F10DD0"/>
    <w:rsid w:val="00F11F16"/>
    <w:rsid w:val="00F13327"/>
    <w:rsid w:val="00F375C0"/>
    <w:rsid w:val="00F4227A"/>
    <w:rsid w:val="00F44136"/>
    <w:rsid w:val="00F556CE"/>
    <w:rsid w:val="00F83B55"/>
    <w:rsid w:val="00F94EAA"/>
    <w:rsid w:val="00F955ED"/>
    <w:rsid w:val="00FA50F1"/>
    <w:rsid w:val="00FB4277"/>
    <w:rsid w:val="00FC09EE"/>
    <w:rsid w:val="00FC5000"/>
    <w:rsid w:val="00FC5243"/>
    <w:rsid w:val="00FD0392"/>
    <w:rsid w:val="00FD26E8"/>
    <w:rsid w:val="00FD47DE"/>
    <w:rsid w:val="00FE2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0527B"/>
  <w15:chartTrackingRefBased/>
  <w15:docId w15:val="{C9C09D54-7308-46BD-BEFD-0CF33C28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5DC3"/>
    <w:pPr>
      <w:spacing w:after="0" w:line="240" w:lineRule="auto"/>
    </w:pPr>
    <w:rPr>
      <w:rFonts w:ascii="Times New Roman" w:eastAsia="Times New Roman" w:hAnsi="Times New Roman" w:cs="Times New Roman"/>
      <w:sz w:val="24"/>
      <w:szCs w:val="24"/>
      <w:lang w:eastAsia="nl-NL"/>
    </w:rPr>
  </w:style>
  <w:style w:type="paragraph" w:styleId="Kop5">
    <w:name w:val="heading 5"/>
    <w:basedOn w:val="Standaard"/>
    <w:link w:val="Kop5Char"/>
    <w:uiPriority w:val="9"/>
    <w:qFormat/>
    <w:rsid w:val="00C30767"/>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45DC3"/>
    <w:rPr>
      <w:rFonts w:eastAsiaTheme="minorHAnsi"/>
    </w:rPr>
  </w:style>
  <w:style w:type="paragraph" w:styleId="Koptekst">
    <w:name w:val="header"/>
    <w:basedOn w:val="Standaard"/>
    <w:link w:val="KoptekstChar"/>
    <w:uiPriority w:val="99"/>
    <w:unhideWhenUsed/>
    <w:rsid w:val="00734FD8"/>
    <w:pPr>
      <w:tabs>
        <w:tab w:val="center" w:pos="4536"/>
        <w:tab w:val="right" w:pos="9072"/>
      </w:tabs>
    </w:pPr>
  </w:style>
  <w:style w:type="character" w:customStyle="1" w:styleId="KoptekstChar">
    <w:name w:val="Koptekst Char"/>
    <w:basedOn w:val="Standaardalinea-lettertype"/>
    <w:link w:val="Koptekst"/>
    <w:uiPriority w:val="99"/>
    <w:rsid w:val="00734FD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34FD8"/>
    <w:pPr>
      <w:tabs>
        <w:tab w:val="center" w:pos="4536"/>
        <w:tab w:val="right" w:pos="9072"/>
      </w:tabs>
    </w:pPr>
  </w:style>
  <w:style w:type="character" w:customStyle="1" w:styleId="VoettekstChar">
    <w:name w:val="Voettekst Char"/>
    <w:basedOn w:val="Standaardalinea-lettertype"/>
    <w:link w:val="Voettekst"/>
    <w:uiPriority w:val="99"/>
    <w:rsid w:val="00734FD8"/>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2602"/>
    <w:pPr>
      <w:ind w:left="720"/>
      <w:contextualSpacing/>
    </w:pPr>
  </w:style>
  <w:style w:type="paragraph" w:styleId="Normaalweb">
    <w:name w:val="Normal (Web)"/>
    <w:basedOn w:val="Standaard"/>
    <w:uiPriority w:val="99"/>
    <w:semiHidden/>
    <w:unhideWhenUsed/>
    <w:rsid w:val="00347C52"/>
    <w:rPr>
      <w:rFonts w:ascii="Calibri" w:eastAsiaTheme="minorHAnsi" w:hAnsi="Calibri" w:cs="Calibri"/>
      <w:sz w:val="22"/>
      <w:szCs w:val="22"/>
    </w:rPr>
  </w:style>
  <w:style w:type="character" w:customStyle="1" w:styleId="apple-converted-space">
    <w:name w:val="apple-converted-space"/>
    <w:basedOn w:val="Standaardalinea-lettertype"/>
    <w:rsid w:val="00907C62"/>
  </w:style>
  <w:style w:type="character" w:customStyle="1" w:styleId="Kop5Char">
    <w:name w:val="Kop 5 Char"/>
    <w:basedOn w:val="Standaardalinea-lettertype"/>
    <w:link w:val="Kop5"/>
    <w:uiPriority w:val="9"/>
    <w:rsid w:val="00C30767"/>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C79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794C"/>
    <w:rPr>
      <w:rFonts w:ascii="Segoe UI" w:eastAsia="Times New Roman" w:hAnsi="Segoe UI" w:cs="Segoe UI"/>
      <w:sz w:val="18"/>
      <w:szCs w:val="18"/>
      <w:lang w:eastAsia="nl-NL"/>
    </w:rPr>
  </w:style>
  <w:style w:type="paragraph" w:customStyle="1" w:styleId="Default">
    <w:name w:val="Default"/>
    <w:rsid w:val="005160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02599">
      <w:bodyDiv w:val="1"/>
      <w:marLeft w:val="0"/>
      <w:marRight w:val="0"/>
      <w:marTop w:val="0"/>
      <w:marBottom w:val="0"/>
      <w:divBdr>
        <w:top w:val="none" w:sz="0" w:space="0" w:color="auto"/>
        <w:left w:val="none" w:sz="0" w:space="0" w:color="auto"/>
        <w:bottom w:val="none" w:sz="0" w:space="0" w:color="auto"/>
        <w:right w:val="none" w:sz="0" w:space="0" w:color="auto"/>
      </w:divBdr>
    </w:div>
    <w:div w:id="1237208966">
      <w:bodyDiv w:val="1"/>
      <w:marLeft w:val="0"/>
      <w:marRight w:val="0"/>
      <w:marTop w:val="0"/>
      <w:marBottom w:val="0"/>
      <w:divBdr>
        <w:top w:val="none" w:sz="0" w:space="0" w:color="auto"/>
        <w:left w:val="none" w:sz="0" w:space="0" w:color="auto"/>
        <w:bottom w:val="none" w:sz="0" w:space="0" w:color="auto"/>
        <w:right w:val="none" w:sz="0" w:space="0" w:color="auto"/>
      </w:divBdr>
    </w:div>
    <w:div w:id="1420522172">
      <w:bodyDiv w:val="1"/>
      <w:marLeft w:val="0"/>
      <w:marRight w:val="0"/>
      <w:marTop w:val="0"/>
      <w:marBottom w:val="0"/>
      <w:divBdr>
        <w:top w:val="none" w:sz="0" w:space="0" w:color="auto"/>
        <w:left w:val="none" w:sz="0" w:space="0" w:color="auto"/>
        <w:bottom w:val="none" w:sz="0" w:space="0" w:color="auto"/>
        <w:right w:val="none" w:sz="0" w:space="0" w:color="auto"/>
      </w:divBdr>
    </w:div>
    <w:div w:id="1893227964">
      <w:bodyDiv w:val="1"/>
      <w:marLeft w:val="0"/>
      <w:marRight w:val="0"/>
      <w:marTop w:val="0"/>
      <w:marBottom w:val="0"/>
      <w:divBdr>
        <w:top w:val="none" w:sz="0" w:space="0" w:color="auto"/>
        <w:left w:val="none" w:sz="0" w:space="0" w:color="auto"/>
        <w:bottom w:val="none" w:sz="0" w:space="0" w:color="auto"/>
        <w:right w:val="none" w:sz="0" w:space="0" w:color="auto"/>
      </w:divBdr>
    </w:div>
    <w:div w:id="1934390370">
      <w:bodyDiv w:val="1"/>
      <w:marLeft w:val="0"/>
      <w:marRight w:val="0"/>
      <w:marTop w:val="0"/>
      <w:marBottom w:val="0"/>
      <w:divBdr>
        <w:top w:val="none" w:sz="0" w:space="0" w:color="auto"/>
        <w:left w:val="none" w:sz="0" w:space="0" w:color="auto"/>
        <w:bottom w:val="none" w:sz="0" w:space="0" w:color="auto"/>
        <w:right w:val="none" w:sz="0" w:space="0" w:color="auto"/>
      </w:divBdr>
    </w:div>
    <w:div w:id="19844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4" ma:contentTypeDescription="Een nieuw document maken." ma:contentTypeScope="" ma:versionID="ab169a5e1fb0cdbe5236690597966758">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842925acd7a605b759a2f730c69c19"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82A18-6282-414D-AD19-9A67812D7E2F}">
  <ds:schemaRefs>
    <ds:schemaRef ds:uri="http://schemas.microsoft.com/sharepoint/v3/contenttype/forms"/>
  </ds:schemaRefs>
</ds:datastoreItem>
</file>

<file path=customXml/itemProps2.xml><?xml version="1.0" encoding="utf-8"?>
<ds:datastoreItem xmlns:ds="http://schemas.openxmlformats.org/officeDocument/2006/customXml" ds:itemID="{222EF831-D737-45E5-8082-53C7139F35AB}">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a3de1f38-69d5-4fca-b875-ac53661aad3e"/>
    <ds:schemaRef ds:uri="9021ec9a-68ba-422a-bc12-88d9a5b622c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7972B0-B00F-4079-8FFA-4744212E65C9}"/>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Leijdekker</dc:creator>
  <cp:keywords/>
  <dc:description/>
  <cp:lastModifiedBy>Charlotte Leijdekker</cp:lastModifiedBy>
  <cp:revision>2</cp:revision>
  <cp:lastPrinted>2019-11-08T09:16:00Z</cp:lastPrinted>
  <dcterms:created xsi:type="dcterms:W3CDTF">2020-05-28T09:53:00Z</dcterms:created>
  <dcterms:modified xsi:type="dcterms:W3CDTF">2020-05-28T09:53:00Z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